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997F" w14:textId="77777777" w:rsidR="00F47D05" w:rsidRDefault="00F47D05"/>
    <w:p w14:paraId="13FF6080" w14:textId="77777777" w:rsidR="006D0BA5" w:rsidRDefault="006D0BA5"/>
    <w:p w14:paraId="4725CD4A" w14:textId="3D5E4C0D" w:rsidR="005251F8" w:rsidRPr="00C30DF5" w:rsidRDefault="005251F8" w:rsidP="005251F8">
      <w:pPr>
        <w:pStyle w:val="Default"/>
        <w:rPr>
          <w:rFonts w:ascii="Times New Roman" w:hAnsi="Times New Roman" w:cs="Times New Roman"/>
          <w:b/>
          <w:bCs/>
        </w:rPr>
      </w:pPr>
      <w:r w:rsidRPr="00C30DF5">
        <w:rPr>
          <w:rFonts w:ascii="Times New Roman" w:hAnsi="Times New Roman" w:cs="Times New Roman"/>
          <w:b/>
          <w:bCs/>
        </w:rPr>
        <w:t>Child Abuse Pediatrician – Children’s Hospital of The King’s Daughters, Child Advocacy Center</w:t>
      </w:r>
      <w:r w:rsidR="00C30DF5" w:rsidRPr="00C30DF5">
        <w:rPr>
          <w:rFonts w:ascii="Times New Roman" w:hAnsi="Times New Roman" w:cs="Times New Roman"/>
          <w:b/>
          <w:bCs/>
        </w:rPr>
        <w:t>, Norfolk, VA</w:t>
      </w:r>
    </w:p>
    <w:p w14:paraId="104171F8" w14:textId="77777777" w:rsidR="005251F8" w:rsidRDefault="005251F8" w:rsidP="005251F8">
      <w:pPr>
        <w:pStyle w:val="Default"/>
        <w:rPr>
          <w:rFonts w:ascii="Times New Roman" w:hAnsi="Times New Roman" w:cs="Times New Roman"/>
        </w:rPr>
      </w:pPr>
    </w:p>
    <w:p w14:paraId="39BDE1A7" w14:textId="17E4FD1D" w:rsidR="005251F8" w:rsidRPr="008957BA" w:rsidRDefault="005251F8" w:rsidP="005251F8">
      <w:pPr>
        <w:pStyle w:val="Default"/>
        <w:rPr>
          <w:rFonts w:ascii="Times New Roman" w:hAnsi="Times New Roman" w:cs="Times New Roman"/>
        </w:rPr>
      </w:pPr>
      <w:r w:rsidRPr="008957BA">
        <w:rPr>
          <w:rFonts w:ascii="Times New Roman" w:hAnsi="Times New Roman" w:cs="Times New Roman"/>
        </w:rPr>
        <w:t xml:space="preserve">Children’s Hospital of The King’s Daughters (CHKD) seeks </w:t>
      </w:r>
      <w:r>
        <w:rPr>
          <w:rFonts w:ascii="Times New Roman" w:hAnsi="Times New Roman" w:cs="Times New Roman"/>
        </w:rPr>
        <w:t>a board certified or board eligible</w:t>
      </w:r>
      <w:r w:rsidRPr="008957BA">
        <w:rPr>
          <w:rFonts w:ascii="Times New Roman" w:hAnsi="Times New Roman" w:cs="Times New Roman"/>
        </w:rPr>
        <w:t xml:space="preserve"> Child Abuse Pediatrician to </w:t>
      </w:r>
      <w:r>
        <w:rPr>
          <w:rFonts w:ascii="Times New Roman" w:hAnsi="Times New Roman" w:cs="Times New Roman"/>
        </w:rPr>
        <w:t>join the medical team at our</w:t>
      </w:r>
      <w:r w:rsidRPr="008957BA">
        <w:rPr>
          <w:rFonts w:ascii="Times New Roman" w:hAnsi="Times New Roman" w:cs="Times New Roman"/>
        </w:rPr>
        <w:t xml:space="preserve"> </w:t>
      </w:r>
      <w:hyperlink r:id="rId6" w:history="1">
        <w:r w:rsidRPr="008D02AD">
          <w:rPr>
            <w:rStyle w:val="Hyperlink"/>
            <w:rFonts w:ascii="Times New Roman" w:hAnsi="Times New Roman" w:cs="Times New Roman"/>
            <w:u w:val="none"/>
          </w:rPr>
          <w:t>Child Advocacy Center</w:t>
        </w:r>
      </w:hyperlink>
      <w:r w:rsidRPr="008D02AD">
        <w:rPr>
          <w:rStyle w:val="Hyperlink"/>
          <w:rFonts w:ascii="Times New Roman" w:hAnsi="Times New Roman" w:cs="Times New Roman"/>
          <w:u w:val="none"/>
        </w:rPr>
        <w:t xml:space="preserve"> </w:t>
      </w:r>
      <w:r w:rsidRPr="008D02AD">
        <w:rPr>
          <w:rStyle w:val="Hyperlink"/>
          <w:rFonts w:ascii="Times New Roman" w:hAnsi="Times New Roman" w:cs="Times New Roman"/>
          <w:color w:val="000000" w:themeColor="text1"/>
          <w:u w:val="none"/>
        </w:rPr>
        <w:t xml:space="preserve">(CAC), which has been a critical resource in Coastal Virginia for more than </w:t>
      </w:r>
      <w:r w:rsidR="00C30DF5" w:rsidRPr="008D02AD">
        <w:rPr>
          <w:rStyle w:val="Hyperlink"/>
          <w:rFonts w:ascii="Times New Roman" w:hAnsi="Times New Roman" w:cs="Times New Roman"/>
          <w:color w:val="000000" w:themeColor="text1"/>
          <w:u w:val="none"/>
        </w:rPr>
        <w:t>25</w:t>
      </w:r>
      <w:r w:rsidRPr="008D02AD">
        <w:rPr>
          <w:rStyle w:val="Hyperlink"/>
          <w:rFonts w:ascii="Times New Roman" w:hAnsi="Times New Roman" w:cs="Times New Roman"/>
          <w:color w:val="000000" w:themeColor="text1"/>
          <w:u w:val="none"/>
        </w:rPr>
        <w:t xml:space="preserve"> years</w:t>
      </w:r>
      <w:r w:rsidRPr="008D02AD">
        <w:rPr>
          <w:rFonts w:ascii="Times New Roman" w:hAnsi="Times New Roman" w:cs="Times New Roman"/>
          <w:color w:val="000000" w:themeColor="text1"/>
        </w:rPr>
        <w:t>.</w:t>
      </w:r>
      <w:r w:rsidRPr="008957BA">
        <w:rPr>
          <w:rFonts w:ascii="Times New Roman" w:hAnsi="Times New Roman" w:cs="Times New Roman"/>
          <w:color w:val="000000" w:themeColor="text1"/>
        </w:rPr>
        <w:t xml:space="preserve"> </w:t>
      </w:r>
    </w:p>
    <w:p w14:paraId="4486A41A" w14:textId="02DEC5B3" w:rsidR="005251F8" w:rsidRPr="008957BA" w:rsidRDefault="005251F8" w:rsidP="005251F8">
      <w:pPr>
        <w:spacing w:before="100" w:beforeAutospacing="1" w:after="100" w:afterAutospacing="1"/>
        <w:rPr>
          <w:rFonts w:ascii="Times New Roman" w:eastAsia="Times New Roman" w:hAnsi="Times New Roman" w:cs="Times New Roman"/>
          <w:sz w:val="24"/>
          <w:szCs w:val="24"/>
          <w:lang w:val="en"/>
        </w:rPr>
      </w:pPr>
      <w:r w:rsidRPr="008957BA">
        <w:rPr>
          <w:rFonts w:ascii="Times New Roman" w:eastAsia="Times New Roman" w:hAnsi="Times New Roman" w:cs="Times New Roman"/>
          <w:sz w:val="24"/>
          <w:szCs w:val="24"/>
          <w:lang w:val="en"/>
        </w:rPr>
        <w:t xml:space="preserve">Accredited through the </w:t>
      </w:r>
      <w:r w:rsidRPr="006D17DB">
        <w:rPr>
          <w:rFonts w:ascii="Times New Roman" w:eastAsia="Times New Roman" w:hAnsi="Times New Roman" w:cs="Times New Roman"/>
          <w:sz w:val="24"/>
          <w:szCs w:val="24"/>
          <w:lang w:val="en"/>
        </w:rPr>
        <w:t>National Children's Alliance</w:t>
      </w:r>
      <w:r w:rsidRPr="008957BA">
        <w:rPr>
          <w:rFonts w:ascii="Times New Roman" w:eastAsia="Times New Roman" w:hAnsi="Times New Roman" w:cs="Times New Roman"/>
          <w:sz w:val="24"/>
          <w:szCs w:val="24"/>
          <w:lang w:val="en"/>
        </w:rPr>
        <w:t xml:space="preserve"> and dedicated to providing child-friendly services</w:t>
      </w:r>
      <w:r>
        <w:rPr>
          <w:rFonts w:ascii="Times New Roman" w:eastAsia="Times New Roman" w:hAnsi="Times New Roman" w:cs="Times New Roman"/>
          <w:sz w:val="24"/>
          <w:szCs w:val="24"/>
          <w:lang w:val="en"/>
        </w:rPr>
        <w:t xml:space="preserve"> to children with suspected maltreatment</w:t>
      </w:r>
      <w:r w:rsidRPr="008957BA">
        <w:rPr>
          <w:rFonts w:ascii="Times New Roman" w:eastAsia="Times New Roman" w:hAnsi="Times New Roman" w:cs="Times New Roman"/>
          <w:sz w:val="24"/>
          <w:szCs w:val="24"/>
          <w:lang w:val="en"/>
        </w:rPr>
        <w:t>, CHKD’s CAC is the largest in Virginia</w:t>
      </w:r>
      <w:r>
        <w:rPr>
          <w:rFonts w:ascii="Times New Roman" w:eastAsia="Times New Roman" w:hAnsi="Times New Roman" w:cs="Times New Roman"/>
          <w:sz w:val="24"/>
          <w:szCs w:val="24"/>
          <w:lang w:val="en"/>
        </w:rPr>
        <w:t>, serving</w:t>
      </w:r>
      <w:r w:rsidRPr="008957BA">
        <w:rPr>
          <w:rFonts w:ascii="Times New Roman" w:eastAsia="Times New Roman" w:hAnsi="Times New Roman" w:cs="Times New Roman"/>
          <w:sz w:val="24"/>
          <w:szCs w:val="24"/>
          <w:lang w:val="en"/>
        </w:rPr>
        <w:t xml:space="preserve"> over 1,600 children </w:t>
      </w:r>
      <w:r>
        <w:rPr>
          <w:rFonts w:ascii="Times New Roman" w:eastAsia="Times New Roman" w:hAnsi="Times New Roman" w:cs="Times New Roman"/>
          <w:sz w:val="24"/>
          <w:szCs w:val="24"/>
          <w:lang w:val="en"/>
        </w:rPr>
        <w:t>annually</w:t>
      </w:r>
      <w:r w:rsidRPr="008957BA">
        <w:rPr>
          <w:rFonts w:ascii="Times New Roman" w:eastAsia="Times New Roman" w:hAnsi="Times New Roman" w:cs="Times New Roman"/>
          <w:sz w:val="24"/>
          <w:szCs w:val="24"/>
          <w:lang w:val="en"/>
        </w:rPr>
        <w:t xml:space="preserve">. The program offers </w:t>
      </w:r>
      <w:r w:rsidR="00141401">
        <w:rPr>
          <w:rFonts w:ascii="Times New Roman" w:eastAsia="Times New Roman" w:hAnsi="Times New Roman" w:cs="Times New Roman"/>
          <w:sz w:val="24"/>
          <w:szCs w:val="24"/>
          <w:lang w:val="en"/>
        </w:rPr>
        <w:t xml:space="preserve">medical, </w:t>
      </w:r>
      <w:r w:rsidRPr="008957BA">
        <w:rPr>
          <w:rFonts w:ascii="Times New Roman" w:eastAsia="Times New Roman" w:hAnsi="Times New Roman" w:cs="Times New Roman"/>
          <w:sz w:val="24"/>
          <w:szCs w:val="24"/>
          <w:lang w:val="en"/>
        </w:rPr>
        <w:t>forensic</w:t>
      </w:r>
      <w:r w:rsidR="00141401">
        <w:rPr>
          <w:rFonts w:ascii="Times New Roman" w:eastAsia="Times New Roman" w:hAnsi="Times New Roman" w:cs="Times New Roman"/>
          <w:sz w:val="24"/>
          <w:szCs w:val="24"/>
          <w:lang w:val="en"/>
        </w:rPr>
        <w:t>,</w:t>
      </w:r>
      <w:r w:rsidRPr="008957BA">
        <w:rPr>
          <w:rFonts w:ascii="Times New Roman" w:eastAsia="Times New Roman" w:hAnsi="Times New Roman" w:cs="Times New Roman"/>
          <w:sz w:val="24"/>
          <w:szCs w:val="24"/>
          <w:lang w:val="en"/>
        </w:rPr>
        <w:t xml:space="preserve"> and mental health services to abused and neglected children at its three locations</w:t>
      </w:r>
      <w:r>
        <w:rPr>
          <w:rFonts w:ascii="Times New Roman" w:eastAsia="Times New Roman" w:hAnsi="Times New Roman" w:cs="Times New Roman"/>
          <w:sz w:val="24"/>
          <w:szCs w:val="24"/>
          <w:lang w:val="en"/>
        </w:rPr>
        <w:t xml:space="preserve"> in southeastern Virginia</w:t>
      </w:r>
      <w:r w:rsidRPr="008957BA">
        <w:rPr>
          <w:rFonts w:ascii="Times New Roman" w:eastAsia="Times New Roman" w:hAnsi="Times New Roman" w:cs="Times New Roman"/>
          <w:sz w:val="24"/>
          <w:szCs w:val="24"/>
          <w:lang w:val="en"/>
        </w:rPr>
        <w:t xml:space="preserve">. </w:t>
      </w:r>
      <w:r w:rsidR="00141401">
        <w:rPr>
          <w:rFonts w:ascii="Times New Roman" w:eastAsia="Times New Roman" w:hAnsi="Times New Roman" w:cs="Times New Roman"/>
          <w:sz w:val="24"/>
          <w:szCs w:val="24"/>
          <w:lang w:val="en"/>
        </w:rPr>
        <w:t>The medical team currently consists of a child abuse pediatrician, 2 physician assistants, nursing, and forensic nurse examiners</w:t>
      </w:r>
      <w:r w:rsidR="007E17EF">
        <w:rPr>
          <w:rFonts w:ascii="Times New Roman" w:eastAsia="Times New Roman" w:hAnsi="Times New Roman" w:cs="Times New Roman"/>
          <w:sz w:val="24"/>
          <w:szCs w:val="24"/>
          <w:lang w:val="en"/>
        </w:rPr>
        <w:t xml:space="preserve">. </w:t>
      </w:r>
      <w:r w:rsidR="00141401">
        <w:rPr>
          <w:rFonts w:ascii="Times New Roman" w:eastAsia="Times New Roman" w:hAnsi="Times New Roman" w:cs="Times New Roman"/>
          <w:sz w:val="24"/>
          <w:szCs w:val="24"/>
          <w:lang w:val="en"/>
        </w:rPr>
        <w:t>In addition to the medical team, the</w:t>
      </w:r>
      <w:r w:rsidRPr="008957BA">
        <w:rPr>
          <w:rFonts w:ascii="Times New Roman" w:eastAsia="Times New Roman" w:hAnsi="Times New Roman" w:cs="Times New Roman"/>
          <w:sz w:val="24"/>
          <w:szCs w:val="24"/>
          <w:lang w:val="en"/>
        </w:rPr>
        <w:t xml:space="preserve"> CAC </w:t>
      </w:r>
      <w:r w:rsidR="00141401">
        <w:rPr>
          <w:rFonts w:ascii="Times New Roman" w:eastAsia="Times New Roman" w:hAnsi="Times New Roman" w:cs="Times New Roman"/>
          <w:sz w:val="24"/>
          <w:szCs w:val="24"/>
          <w:lang w:val="en"/>
        </w:rPr>
        <w:t xml:space="preserve">also </w:t>
      </w:r>
      <w:r w:rsidR="007E17EF">
        <w:rPr>
          <w:rFonts w:ascii="Times New Roman" w:eastAsia="Times New Roman" w:hAnsi="Times New Roman" w:cs="Times New Roman"/>
          <w:sz w:val="24"/>
          <w:szCs w:val="24"/>
          <w:lang w:val="en"/>
        </w:rPr>
        <w:t>includes</w:t>
      </w:r>
      <w:r>
        <w:rPr>
          <w:rFonts w:ascii="Times New Roman" w:eastAsia="Times New Roman" w:hAnsi="Times New Roman" w:cs="Times New Roman"/>
          <w:sz w:val="24"/>
          <w:szCs w:val="24"/>
          <w:lang w:val="en"/>
        </w:rPr>
        <w:t xml:space="preserve"> </w:t>
      </w:r>
      <w:r w:rsidRPr="008957BA">
        <w:rPr>
          <w:rFonts w:ascii="Times New Roman" w:eastAsia="Times New Roman" w:hAnsi="Times New Roman" w:cs="Times New Roman"/>
          <w:sz w:val="24"/>
          <w:szCs w:val="24"/>
          <w:lang w:val="en"/>
        </w:rPr>
        <w:t>forensic interviewers, licensed clinical social workers, psychologists, case managers</w:t>
      </w:r>
      <w:r>
        <w:rPr>
          <w:rFonts w:ascii="Times New Roman" w:eastAsia="Times New Roman" w:hAnsi="Times New Roman" w:cs="Times New Roman"/>
          <w:sz w:val="24"/>
          <w:szCs w:val="24"/>
          <w:lang w:val="en"/>
        </w:rPr>
        <w:t>,</w:t>
      </w:r>
      <w:r w:rsidRPr="008957BA">
        <w:rPr>
          <w:rFonts w:ascii="Times New Roman" w:eastAsia="Times New Roman" w:hAnsi="Times New Roman" w:cs="Times New Roman"/>
          <w:sz w:val="24"/>
          <w:szCs w:val="24"/>
          <w:lang w:val="en"/>
        </w:rPr>
        <w:t xml:space="preserve"> and trainees. Our center has an established program for trafficked youth and houses the area’s trauma-informed community network.</w:t>
      </w:r>
      <w:r w:rsidR="007E17EF">
        <w:rPr>
          <w:rFonts w:ascii="Times New Roman" w:eastAsia="Times New Roman" w:hAnsi="Times New Roman" w:cs="Times New Roman"/>
          <w:sz w:val="24"/>
          <w:szCs w:val="24"/>
          <w:lang w:val="en"/>
        </w:rPr>
        <w:t xml:space="preserve"> The program has been training child abuse pediatric fellows since 2003.</w:t>
      </w:r>
      <w:r w:rsidRPr="008957BA">
        <w:rPr>
          <w:rFonts w:ascii="Times New Roman" w:eastAsia="Times New Roman" w:hAnsi="Times New Roman" w:cs="Times New Roman"/>
          <w:sz w:val="24"/>
          <w:szCs w:val="24"/>
          <w:lang w:val="en"/>
        </w:rPr>
        <w:t xml:space="preserve">   </w:t>
      </w:r>
    </w:p>
    <w:p w14:paraId="7BCC2E87" w14:textId="73A77760" w:rsidR="007E17EF" w:rsidRDefault="007E17EF" w:rsidP="005251F8">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 xml:space="preserve">The CAC is a department </w:t>
      </w:r>
      <w:r w:rsidR="005251F8" w:rsidRPr="008957BA">
        <w:rPr>
          <w:rFonts w:ascii="Times New Roman" w:hAnsi="Times New Roman" w:cs="Times New Roman"/>
          <w:sz w:val="24"/>
          <w:szCs w:val="24"/>
        </w:rPr>
        <w:t xml:space="preserve">of </w:t>
      </w:r>
      <w:r w:rsidR="005251F8" w:rsidRPr="008957BA">
        <w:rPr>
          <w:rFonts w:ascii="Times New Roman" w:eastAsia="Times New Roman" w:hAnsi="Times New Roman" w:cs="Times New Roman"/>
          <w:sz w:val="24"/>
          <w:szCs w:val="24"/>
        </w:rPr>
        <w:t xml:space="preserve">Virginia's </w:t>
      </w:r>
      <w:r w:rsidR="005251F8">
        <w:rPr>
          <w:rFonts w:ascii="Times New Roman" w:eastAsia="Times New Roman" w:hAnsi="Times New Roman" w:cs="Times New Roman"/>
          <w:sz w:val="24"/>
          <w:szCs w:val="24"/>
        </w:rPr>
        <w:t>sole</w:t>
      </w:r>
      <w:r w:rsidR="005251F8" w:rsidRPr="008957BA">
        <w:rPr>
          <w:rFonts w:ascii="Times New Roman" w:eastAsia="Times New Roman" w:hAnsi="Times New Roman" w:cs="Times New Roman"/>
          <w:sz w:val="24"/>
          <w:szCs w:val="24"/>
        </w:rPr>
        <w:t xml:space="preserve"> free-standing children's hospital</w:t>
      </w:r>
      <w:r w:rsidR="005251F8">
        <w:rPr>
          <w:rFonts w:ascii="Times New Roman" w:eastAsia="Times New Roman" w:hAnsi="Times New Roman" w:cs="Times New Roman"/>
          <w:sz w:val="24"/>
          <w:szCs w:val="24"/>
        </w:rPr>
        <w:t>,</w:t>
      </w:r>
      <w:r w:rsidR="005251F8" w:rsidRPr="008957BA">
        <w:rPr>
          <w:rFonts w:ascii="Times New Roman" w:eastAsia="Times New Roman" w:hAnsi="Times New Roman" w:cs="Times New Roman"/>
          <w:sz w:val="24"/>
          <w:szCs w:val="24"/>
        </w:rPr>
        <w:t xml:space="preserve"> </w:t>
      </w:r>
      <w:r w:rsidR="005251F8">
        <w:rPr>
          <w:rFonts w:ascii="Times New Roman" w:eastAsia="Times New Roman" w:hAnsi="Times New Roman" w:cs="Times New Roman"/>
          <w:sz w:val="24"/>
          <w:szCs w:val="24"/>
        </w:rPr>
        <w:t>which has the region’s only</w:t>
      </w:r>
      <w:r w:rsidR="005251F8" w:rsidRPr="008957BA">
        <w:rPr>
          <w:rFonts w:ascii="Times New Roman" w:eastAsia="Times New Roman" w:hAnsi="Times New Roman" w:cs="Times New Roman"/>
          <w:sz w:val="24"/>
          <w:szCs w:val="24"/>
        </w:rPr>
        <w:t xml:space="preserve"> Level I Pediatric Trauma Center</w:t>
      </w:r>
      <w:r>
        <w:rPr>
          <w:rFonts w:ascii="Times New Roman" w:eastAsia="Times New Roman" w:hAnsi="Times New Roman" w:cs="Times New Roman"/>
          <w:sz w:val="24"/>
          <w:szCs w:val="24"/>
        </w:rPr>
        <w:t xml:space="preserve">. A </w:t>
      </w:r>
      <w:r w:rsidR="005251F8" w:rsidRPr="008957BA">
        <w:rPr>
          <w:rFonts w:ascii="Times New Roman" w:eastAsia="Times New Roman" w:hAnsi="Times New Roman" w:cs="Times New Roman"/>
          <w:sz w:val="24"/>
          <w:szCs w:val="24"/>
        </w:rPr>
        <w:t xml:space="preserve">60-bed </w:t>
      </w:r>
      <w:r w:rsidR="005251F8">
        <w:rPr>
          <w:rFonts w:ascii="Times New Roman" w:eastAsia="Times New Roman" w:hAnsi="Times New Roman" w:cs="Times New Roman"/>
          <w:sz w:val="24"/>
          <w:szCs w:val="24"/>
        </w:rPr>
        <w:t xml:space="preserve">pediatric </w:t>
      </w:r>
      <w:r w:rsidR="005251F8" w:rsidRPr="008957BA">
        <w:rPr>
          <w:rFonts w:ascii="Times New Roman" w:eastAsia="Times New Roman" w:hAnsi="Times New Roman" w:cs="Times New Roman"/>
          <w:sz w:val="24"/>
          <w:szCs w:val="24"/>
        </w:rPr>
        <w:t>mental health hospital</w:t>
      </w:r>
      <w:r>
        <w:rPr>
          <w:rFonts w:ascii="Times New Roman" w:eastAsia="Times New Roman" w:hAnsi="Times New Roman" w:cs="Times New Roman"/>
          <w:sz w:val="24"/>
          <w:szCs w:val="24"/>
        </w:rPr>
        <w:t xml:space="preserve"> tower opened in 2022. CHKD has demonstrated sincere and ongoing commitment to the maintenance and success of the CAC and our medical team. Academic appointment will be in the Division of Child Abuse Pediatrics</w:t>
      </w:r>
      <w:r w:rsidR="00C30D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Department of Pediatrics of Eastern Virginia Medical School, newly affiliated with Old Dominion University</w:t>
      </w:r>
      <w:r w:rsidR="00C30DF5">
        <w:rPr>
          <w:rFonts w:ascii="Times New Roman" w:eastAsia="Times New Roman" w:hAnsi="Times New Roman" w:cs="Times New Roman"/>
          <w:sz w:val="24"/>
          <w:szCs w:val="24"/>
        </w:rPr>
        <w:t>’s Macon &amp; Joan Brock Virginia Health Sciences.</w:t>
      </w:r>
    </w:p>
    <w:p w14:paraId="287E6C38" w14:textId="7919AEDC" w:rsidR="007E17EF" w:rsidRDefault="00C30DF5" w:rsidP="005251F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Norfolk is one of 7 major cities in the Hampton Roads region in southeast Virginia. Winters are mild</w:t>
      </w:r>
      <w:r w:rsidR="004B7F5A">
        <w:rPr>
          <w:rFonts w:ascii="Times New Roman" w:eastAsia="Times New Roman" w:hAnsi="Times New Roman" w:cs="Times New Roman"/>
          <w:sz w:val="24"/>
          <w:szCs w:val="24"/>
        </w:rPr>
        <w:t xml:space="preserve">, spring and autumn are wonderful, and the ocean breezes temper the summer warmth. The area has an excellent quality of life, with reasonable housing costs, great restaurants, and numerous activities to suit any interest. Drives to the Outer Banks, the mountains, and even Washington, DC, are easy to </w:t>
      </w:r>
      <w:r w:rsidR="00D4374F">
        <w:rPr>
          <w:rFonts w:ascii="Times New Roman" w:eastAsia="Times New Roman" w:hAnsi="Times New Roman" w:cs="Times New Roman"/>
          <w:sz w:val="24"/>
          <w:szCs w:val="24"/>
        </w:rPr>
        <w:t>do</w:t>
      </w:r>
      <w:r w:rsidR="004B7F5A">
        <w:rPr>
          <w:rFonts w:ascii="Times New Roman" w:eastAsia="Times New Roman" w:hAnsi="Times New Roman" w:cs="Times New Roman"/>
          <w:sz w:val="24"/>
          <w:szCs w:val="24"/>
        </w:rPr>
        <w:t xml:space="preserve">. </w:t>
      </w:r>
    </w:p>
    <w:p w14:paraId="7C019852" w14:textId="086ACE82" w:rsidR="005251F8" w:rsidRDefault="005251F8" w:rsidP="005251F8">
      <w:pPr>
        <w:pStyle w:val="Default"/>
      </w:pPr>
      <w:r w:rsidRPr="008957BA">
        <w:rPr>
          <w:rFonts w:ascii="Times New Roman" w:hAnsi="Times New Roman" w:cs="Times New Roman"/>
        </w:rPr>
        <w:t xml:space="preserve">This full-time position offers a very competitive salary and benefits package. </w:t>
      </w:r>
      <w:r>
        <w:rPr>
          <w:rFonts w:ascii="Times New Roman" w:hAnsi="Times New Roman" w:cs="Times New Roman"/>
        </w:rPr>
        <w:t>Applicants should be Board Eligible/Certified</w:t>
      </w:r>
      <w:r w:rsidRPr="000A53C1">
        <w:rPr>
          <w:rFonts w:ascii="Times New Roman" w:hAnsi="Times New Roman" w:cs="Times New Roman"/>
        </w:rPr>
        <w:t xml:space="preserve"> in Child Abuse Pediatrics</w:t>
      </w:r>
      <w:r w:rsidR="00D4374F">
        <w:rPr>
          <w:rFonts w:ascii="Times New Roman" w:hAnsi="Times New Roman" w:cs="Times New Roman"/>
        </w:rPr>
        <w:t xml:space="preserve"> and be willing to serve as core faculty for the child abuse pediatrics fellowship</w:t>
      </w:r>
      <w:r>
        <w:rPr>
          <w:rFonts w:ascii="Times New Roman" w:hAnsi="Times New Roman" w:cs="Times New Roman"/>
        </w:rPr>
        <w:t xml:space="preserve">. Applicants should excel in the clinical assessment of abused and neglected </w:t>
      </w:r>
      <w:r w:rsidR="00D4374F">
        <w:rPr>
          <w:rFonts w:ascii="Times New Roman" w:hAnsi="Times New Roman" w:cs="Times New Roman"/>
        </w:rPr>
        <w:t>children</w:t>
      </w:r>
      <w:r>
        <w:rPr>
          <w:rFonts w:ascii="Times New Roman" w:hAnsi="Times New Roman" w:cs="Times New Roman"/>
        </w:rPr>
        <w:t xml:space="preserve">; be skilled in teaching a diverse array of learners, including non-medical professionals; provide trauma-informed care; and possess excellent </w:t>
      </w:r>
      <w:r w:rsidRPr="00274E83">
        <w:rPr>
          <w:rFonts w:ascii="Times New Roman" w:hAnsi="Times New Roman" w:cs="Times New Roman"/>
        </w:rPr>
        <w:t>organizational</w:t>
      </w:r>
      <w:r>
        <w:rPr>
          <w:rFonts w:ascii="Times New Roman" w:hAnsi="Times New Roman" w:cs="Times New Roman"/>
        </w:rPr>
        <w:t xml:space="preserve"> and </w:t>
      </w:r>
      <w:r w:rsidR="00D4374F">
        <w:rPr>
          <w:rFonts w:ascii="Times New Roman" w:hAnsi="Times New Roman" w:cs="Times New Roman"/>
        </w:rPr>
        <w:t xml:space="preserve">interdisciplinary </w:t>
      </w:r>
      <w:r>
        <w:rPr>
          <w:rFonts w:ascii="Times New Roman" w:hAnsi="Times New Roman" w:cs="Times New Roman"/>
        </w:rPr>
        <w:t>communication</w:t>
      </w:r>
      <w:r w:rsidRPr="00274E83">
        <w:rPr>
          <w:rFonts w:ascii="Times New Roman" w:hAnsi="Times New Roman" w:cs="Times New Roman"/>
        </w:rPr>
        <w:t xml:space="preserve"> skills.</w:t>
      </w:r>
      <w:r w:rsidR="006D17DB" w:rsidRPr="006D17DB">
        <w:rPr>
          <w:rFonts w:ascii="Times New Roman" w:hAnsi="Times New Roman" w:cs="Times New Roman"/>
        </w:rPr>
        <w:t xml:space="preserve"> </w:t>
      </w:r>
    </w:p>
    <w:p w14:paraId="643D710E" w14:textId="77777777" w:rsidR="005251F8" w:rsidRDefault="005251F8" w:rsidP="005251F8">
      <w:pPr>
        <w:rPr>
          <w:rFonts w:ascii="Times New Roman" w:hAnsi="Times New Roman" w:cs="Times New Roman"/>
          <w:sz w:val="24"/>
          <w:szCs w:val="24"/>
        </w:rPr>
      </w:pPr>
    </w:p>
    <w:p w14:paraId="24271C40" w14:textId="77777777" w:rsidR="005251F8" w:rsidRPr="003303A1" w:rsidRDefault="005251F8" w:rsidP="005251F8">
      <w:pPr>
        <w:rPr>
          <w:rFonts w:ascii="Times New Roman" w:hAnsi="Times New Roman" w:cs="Times New Roman"/>
          <w:sz w:val="24"/>
          <w:szCs w:val="24"/>
        </w:rPr>
      </w:pPr>
      <w:r w:rsidRPr="003303A1">
        <w:rPr>
          <w:rFonts w:ascii="Times New Roman" w:hAnsi="Times New Roman" w:cs="Times New Roman"/>
          <w:sz w:val="24"/>
          <w:szCs w:val="24"/>
        </w:rPr>
        <w:t>For additional information, contact:</w:t>
      </w:r>
    </w:p>
    <w:p w14:paraId="5E242E46" w14:textId="77777777" w:rsidR="008D02AD" w:rsidRDefault="008D02AD" w:rsidP="008D02AD">
      <w:pPr>
        <w:rPr>
          <w:rFonts w:ascii="Times New Roman" w:hAnsi="Times New Roman" w:cs="Times New Roman"/>
          <w:sz w:val="24"/>
          <w:szCs w:val="24"/>
        </w:rPr>
      </w:pPr>
      <w:r>
        <w:rPr>
          <w:rFonts w:ascii="Times New Roman" w:hAnsi="Times New Roman" w:cs="Times New Roman"/>
          <w:sz w:val="24"/>
          <w:szCs w:val="24"/>
        </w:rPr>
        <w:t>Deborah Lowen, MD</w:t>
      </w:r>
    </w:p>
    <w:p w14:paraId="2D102B3E" w14:textId="04348BF0" w:rsidR="008D02AD" w:rsidRDefault="008D02AD" w:rsidP="008D02AD">
      <w:pPr>
        <w:rPr>
          <w:rFonts w:ascii="Times New Roman" w:hAnsi="Times New Roman" w:cs="Times New Roman"/>
          <w:sz w:val="24"/>
          <w:szCs w:val="24"/>
        </w:rPr>
      </w:pPr>
      <w:r>
        <w:rPr>
          <w:rFonts w:ascii="Times New Roman" w:hAnsi="Times New Roman" w:cs="Times New Roman"/>
          <w:sz w:val="24"/>
          <w:szCs w:val="24"/>
        </w:rPr>
        <w:t>Medical Direct</w:t>
      </w:r>
      <w:r>
        <w:rPr>
          <w:rFonts w:ascii="Times New Roman" w:hAnsi="Times New Roman" w:cs="Times New Roman"/>
          <w:sz w:val="24"/>
          <w:szCs w:val="24"/>
        </w:rPr>
        <w:t>or</w:t>
      </w:r>
      <w:r>
        <w:rPr>
          <w:rFonts w:ascii="Times New Roman" w:hAnsi="Times New Roman" w:cs="Times New Roman"/>
          <w:sz w:val="24"/>
          <w:szCs w:val="24"/>
        </w:rPr>
        <w:t>, CHKD Child Advocacy Center</w:t>
      </w:r>
    </w:p>
    <w:p w14:paraId="6057AE02" w14:textId="77777777" w:rsidR="008D02AD" w:rsidRPr="00B41E0D" w:rsidRDefault="008D02AD" w:rsidP="008D02AD">
      <w:pPr>
        <w:rPr>
          <w:rFonts w:ascii="Times New Roman" w:hAnsi="Times New Roman" w:cs="Times New Roman"/>
          <w:sz w:val="24"/>
          <w:szCs w:val="24"/>
        </w:rPr>
      </w:pPr>
      <w:r w:rsidRPr="00B41E0D">
        <w:rPr>
          <w:rFonts w:ascii="Times New Roman" w:hAnsi="Times New Roman" w:cs="Times New Roman"/>
          <w:sz w:val="24"/>
          <w:szCs w:val="24"/>
        </w:rPr>
        <w:t>Children’s Hospital of The King’s Daughters</w:t>
      </w:r>
    </w:p>
    <w:p w14:paraId="1EBB5D51" w14:textId="77777777" w:rsidR="008D02AD" w:rsidRDefault="008D02AD" w:rsidP="008D02AD">
      <w:pPr>
        <w:rPr>
          <w:rFonts w:ascii="Times New Roman" w:hAnsi="Times New Roman" w:cs="Times New Roman"/>
          <w:sz w:val="24"/>
          <w:szCs w:val="24"/>
        </w:rPr>
      </w:pPr>
      <w:r>
        <w:rPr>
          <w:rFonts w:ascii="Times New Roman" w:hAnsi="Times New Roman" w:cs="Times New Roman"/>
          <w:sz w:val="24"/>
          <w:szCs w:val="24"/>
        </w:rPr>
        <w:t>Professor of Pediatrics, EVMS at Old Dominion University</w:t>
      </w:r>
    </w:p>
    <w:p w14:paraId="14F7B70F" w14:textId="05B18E7E" w:rsidR="008D02AD" w:rsidRDefault="008D02AD" w:rsidP="008D02AD">
      <w:pPr>
        <w:rPr>
          <w:rFonts w:ascii="Times New Roman" w:hAnsi="Times New Roman" w:cs="Times New Roman"/>
          <w:sz w:val="24"/>
          <w:szCs w:val="24"/>
        </w:rPr>
      </w:pPr>
      <w:hyperlink r:id="rId7" w:history="1">
        <w:r w:rsidRPr="00CD0CF6">
          <w:rPr>
            <w:rStyle w:val="Hyperlink"/>
            <w:rFonts w:ascii="Times New Roman" w:hAnsi="Times New Roman" w:cs="Times New Roman"/>
            <w:sz w:val="24"/>
            <w:szCs w:val="24"/>
          </w:rPr>
          <w:t>Deborah.lowen@chkd.org</w:t>
        </w:r>
      </w:hyperlink>
      <w:r>
        <w:rPr>
          <w:rFonts w:ascii="Times New Roman" w:hAnsi="Times New Roman" w:cs="Times New Roman"/>
          <w:sz w:val="24"/>
          <w:szCs w:val="24"/>
        </w:rPr>
        <w:t>, 757-668-6131</w:t>
      </w:r>
      <w:r w:rsidR="001F3D26">
        <w:rPr>
          <w:rFonts w:ascii="Times New Roman" w:hAnsi="Times New Roman" w:cs="Times New Roman"/>
          <w:sz w:val="24"/>
          <w:szCs w:val="24"/>
        </w:rPr>
        <w:t xml:space="preserve"> or 615-636-9822</w:t>
      </w:r>
    </w:p>
    <w:p w14:paraId="4E71A1EA" w14:textId="77777777" w:rsidR="008D02AD" w:rsidRDefault="008D02AD" w:rsidP="008D02AD">
      <w:pPr>
        <w:rPr>
          <w:rFonts w:ascii="Times New Roman" w:hAnsi="Times New Roman" w:cs="Times New Roman"/>
          <w:sz w:val="24"/>
          <w:szCs w:val="24"/>
        </w:rPr>
      </w:pPr>
    </w:p>
    <w:p w14:paraId="785D800C" w14:textId="77777777" w:rsidR="008D02AD" w:rsidRDefault="008D02AD" w:rsidP="008D02AD">
      <w:pPr>
        <w:rPr>
          <w:rFonts w:ascii="Times New Roman" w:hAnsi="Times New Roman" w:cs="Times New Roman"/>
          <w:sz w:val="24"/>
          <w:szCs w:val="24"/>
        </w:rPr>
      </w:pPr>
      <w:r>
        <w:rPr>
          <w:rFonts w:ascii="Times New Roman" w:hAnsi="Times New Roman" w:cs="Times New Roman"/>
          <w:sz w:val="24"/>
          <w:szCs w:val="24"/>
        </w:rPr>
        <w:t>Or</w:t>
      </w:r>
    </w:p>
    <w:p w14:paraId="2794E604" w14:textId="77777777" w:rsidR="008D02AD" w:rsidRDefault="008D02AD" w:rsidP="008D02AD">
      <w:pPr>
        <w:rPr>
          <w:rFonts w:ascii="Times New Roman" w:hAnsi="Times New Roman" w:cs="Times New Roman"/>
          <w:sz w:val="24"/>
          <w:szCs w:val="24"/>
        </w:rPr>
      </w:pPr>
    </w:p>
    <w:p w14:paraId="0B7387E3" w14:textId="3899C0D7" w:rsidR="005251F8" w:rsidRPr="00B41E0D" w:rsidRDefault="005251F8" w:rsidP="005251F8">
      <w:pPr>
        <w:rPr>
          <w:rFonts w:ascii="Times New Roman" w:hAnsi="Times New Roman" w:cs="Times New Roman"/>
          <w:sz w:val="24"/>
          <w:szCs w:val="24"/>
        </w:rPr>
      </w:pPr>
      <w:r w:rsidRPr="008D02AD">
        <w:rPr>
          <w:rFonts w:ascii="Times New Roman" w:hAnsi="Times New Roman" w:cs="Times New Roman"/>
          <w:sz w:val="24"/>
          <w:szCs w:val="24"/>
        </w:rPr>
        <w:t>Erinn F. Portnoy, LCSW</w:t>
      </w:r>
    </w:p>
    <w:p w14:paraId="6A30D1A0" w14:textId="77777777" w:rsidR="005251F8" w:rsidRDefault="005251F8" w:rsidP="005251F8">
      <w:pPr>
        <w:rPr>
          <w:rFonts w:ascii="Times New Roman" w:hAnsi="Times New Roman" w:cs="Times New Roman"/>
          <w:sz w:val="24"/>
          <w:szCs w:val="24"/>
        </w:rPr>
      </w:pPr>
      <w:r w:rsidRPr="00B41E0D">
        <w:rPr>
          <w:rFonts w:ascii="Times New Roman" w:hAnsi="Times New Roman" w:cs="Times New Roman"/>
          <w:sz w:val="24"/>
          <w:szCs w:val="24"/>
        </w:rPr>
        <w:t xml:space="preserve">Executive Director, </w:t>
      </w:r>
      <w:r>
        <w:rPr>
          <w:rFonts w:ascii="Times New Roman" w:hAnsi="Times New Roman" w:cs="Times New Roman"/>
          <w:sz w:val="24"/>
          <w:szCs w:val="24"/>
        </w:rPr>
        <w:t xml:space="preserve">CHKD </w:t>
      </w:r>
      <w:r w:rsidRPr="00B41E0D">
        <w:rPr>
          <w:rFonts w:ascii="Times New Roman" w:hAnsi="Times New Roman" w:cs="Times New Roman"/>
          <w:sz w:val="24"/>
          <w:szCs w:val="24"/>
        </w:rPr>
        <w:t xml:space="preserve">Child </w:t>
      </w:r>
      <w:r>
        <w:rPr>
          <w:rFonts w:ascii="Times New Roman" w:hAnsi="Times New Roman" w:cs="Times New Roman"/>
          <w:sz w:val="24"/>
          <w:szCs w:val="24"/>
        </w:rPr>
        <w:t>Advocacy Center</w:t>
      </w:r>
    </w:p>
    <w:p w14:paraId="68D5E06B" w14:textId="193D663D" w:rsidR="008D02AD" w:rsidRPr="00B41E0D" w:rsidRDefault="00D4374F" w:rsidP="008D02AD">
      <w:pPr>
        <w:rPr>
          <w:rFonts w:ascii="Times New Roman" w:hAnsi="Times New Roman" w:cs="Times New Roman"/>
          <w:sz w:val="24"/>
          <w:szCs w:val="24"/>
        </w:rPr>
      </w:pPr>
      <w:hyperlink r:id="rId8" w:history="1">
        <w:r w:rsidRPr="00CD0CF6">
          <w:rPr>
            <w:rStyle w:val="Hyperlink"/>
            <w:rFonts w:ascii="Times New Roman" w:hAnsi="Times New Roman" w:cs="Times New Roman"/>
            <w:sz w:val="24"/>
            <w:szCs w:val="24"/>
          </w:rPr>
          <w:t>Erinn.portnoy@chkd.org</w:t>
        </w:r>
      </w:hyperlink>
      <w:r w:rsidR="008D02AD">
        <w:rPr>
          <w:rFonts w:ascii="Times New Roman" w:hAnsi="Times New Roman" w:cs="Times New Roman"/>
          <w:sz w:val="24"/>
          <w:szCs w:val="24"/>
        </w:rPr>
        <w:t xml:space="preserve">, </w:t>
      </w:r>
      <w:r w:rsidR="008D02AD" w:rsidRPr="00B41E0D">
        <w:rPr>
          <w:rFonts w:ascii="Times New Roman" w:hAnsi="Times New Roman" w:cs="Times New Roman"/>
          <w:sz w:val="24"/>
          <w:szCs w:val="24"/>
        </w:rPr>
        <w:t>757-668-6164</w:t>
      </w:r>
    </w:p>
    <w:p w14:paraId="6F31A0B7" w14:textId="77777777" w:rsidR="008D02AD" w:rsidRDefault="008D02AD" w:rsidP="005251F8">
      <w:pPr>
        <w:rPr>
          <w:rFonts w:ascii="Times New Roman" w:hAnsi="Times New Roman" w:cs="Times New Roman"/>
          <w:sz w:val="24"/>
          <w:szCs w:val="24"/>
        </w:rPr>
      </w:pPr>
    </w:p>
    <w:p w14:paraId="4AC19BAB" w14:textId="2A9C663E" w:rsidR="005251F8" w:rsidRPr="00B41E0D" w:rsidRDefault="005251F8" w:rsidP="005251F8">
      <w:pPr>
        <w:rPr>
          <w:rFonts w:ascii="Times New Roman" w:hAnsi="Times New Roman" w:cs="Times New Roman"/>
          <w:sz w:val="24"/>
          <w:szCs w:val="24"/>
        </w:rPr>
      </w:pPr>
      <w:r w:rsidRPr="00B41E0D">
        <w:rPr>
          <w:rFonts w:ascii="Times New Roman" w:hAnsi="Times New Roman" w:cs="Times New Roman"/>
          <w:sz w:val="24"/>
          <w:szCs w:val="24"/>
        </w:rPr>
        <w:t>935 Redgate Avenue</w:t>
      </w:r>
    </w:p>
    <w:p w14:paraId="007DBA21" w14:textId="77777777" w:rsidR="005251F8" w:rsidRPr="00B41E0D" w:rsidRDefault="005251F8" w:rsidP="005251F8">
      <w:pPr>
        <w:rPr>
          <w:rFonts w:ascii="Times New Roman" w:hAnsi="Times New Roman" w:cs="Times New Roman"/>
          <w:sz w:val="24"/>
          <w:szCs w:val="24"/>
        </w:rPr>
      </w:pPr>
      <w:r w:rsidRPr="00B41E0D">
        <w:rPr>
          <w:rFonts w:ascii="Times New Roman" w:hAnsi="Times New Roman" w:cs="Times New Roman"/>
          <w:sz w:val="24"/>
          <w:szCs w:val="24"/>
        </w:rPr>
        <w:t>Norfolk, Virginia 23507</w:t>
      </w:r>
    </w:p>
    <w:p w14:paraId="09090DAD" w14:textId="6387EA0E" w:rsidR="005251F8" w:rsidRDefault="005251F8" w:rsidP="005251F8"/>
    <w:p w14:paraId="3B5E5BDF" w14:textId="77777777" w:rsidR="006D0BA5" w:rsidRDefault="006D0BA5" w:rsidP="005251F8">
      <w:pPr>
        <w:pStyle w:val="Default"/>
      </w:pPr>
    </w:p>
    <w:sectPr w:rsidR="006D0BA5" w:rsidSect="006D0BA5">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5DFE" w14:textId="77777777" w:rsidR="009A4520" w:rsidRDefault="009A4520" w:rsidP="006D0BA5">
      <w:r>
        <w:separator/>
      </w:r>
    </w:p>
  </w:endnote>
  <w:endnote w:type="continuationSeparator" w:id="0">
    <w:p w14:paraId="26F9F1EE" w14:textId="77777777" w:rsidR="009A4520" w:rsidRDefault="009A4520" w:rsidP="006D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Light">
    <w:altName w:val="Corbel"/>
    <w:panose1 w:val="00000000000000000000"/>
    <w:charset w:val="00"/>
    <w:family w:val="swiss"/>
    <w:notTrueType/>
    <w:pitch w:val="variable"/>
    <w:sig w:usb0="00000001"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625E" w14:textId="77777777" w:rsidR="006D0BA5" w:rsidRDefault="006D0BA5" w:rsidP="006D0BA5">
    <w:pPr>
      <w:pStyle w:val="BodyText"/>
      <w:spacing w:line="281" w:lineRule="exact"/>
    </w:pPr>
    <w:r>
      <w:rPr>
        <w:color w:val="231F20"/>
      </w:rPr>
      <w:t>935 Redgate Avenue, Norfolk, VA 23507 | PHONE: (757) 668-6100 | FAX: (757) 668-6109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31B" w14:textId="77777777" w:rsidR="006D0BA5" w:rsidRDefault="006D0BA5" w:rsidP="006D0BA5">
    <w:pPr>
      <w:pStyle w:val="BodyText"/>
      <w:spacing w:line="281" w:lineRule="exact"/>
      <w:jc w:val="center"/>
    </w:pPr>
    <w:r>
      <w:rPr>
        <w:color w:val="231F20"/>
      </w:rPr>
      <w:t>935 Redgate Avenue, Norfolk, VA 23507 | PHONE: (757) 668-6100 | FAX: (757) 668-6109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BA64" w14:textId="77777777" w:rsidR="009A4520" w:rsidRDefault="009A4520" w:rsidP="006D0BA5">
      <w:r>
        <w:separator/>
      </w:r>
    </w:p>
  </w:footnote>
  <w:footnote w:type="continuationSeparator" w:id="0">
    <w:p w14:paraId="022DB321" w14:textId="77777777" w:rsidR="009A4520" w:rsidRDefault="009A4520" w:rsidP="006D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223" w14:textId="77777777" w:rsidR="006D0BA5" w:rsidRDefault="006D0BA5">
    <w:pPr>
      <w:pStyle w:val="Header"/>
    </w:pPr>
    <w:r>
      <w:rPr>
        <w:noProof/>
      </w:rPr>
      <w:drawing>
        <wp:anchor distT="0" distB="0" distL="0" distR="0" simplePos="0" relativeHeight="251659264" behindDoc="1" locked="0" layoutInCell="1" allowOverlap="1" wp14:anchorId="1109F00C" wp14:editId="454AC0EB">
          <wp:simplePos x="0" y="0"/>
          <wp:positionH relativeFrom="page">
            <wp:posOffset>2228850</wp:posOffset>
          </wp:positionH>
          <wp:positionV relativeFrom="topMargin">
            <wp:align>bottom</wp:align>
          </wp:positionV>
          <wp:extent cx="2708539" cy="51901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8539" cy="519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A5"/>
    <w:rsid w:val="00141401"/>
    <w:rsid w:val="001F3D26"/>
    <w:rsid w:val="004B7F5A"/>
    <w:rsid w:val="005251F8"/>
    <w:rsid w:val="006D0BA5"/>
    <w:rsid w:val="006D17DB"/>
    <w:rsid w:val="007E17EF"/>
    <w:rsid w:val="00856C1F"/>
    <w:rsid w:val="008D02AD"/>
    <w:rsid w:val="009A4520"/>
    <w:rsid w:val="00C30DF5"/>
    <w:rsid w:val="00D4374F"/>
    <w:rsid w:val="00F4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E8F7"/>
  <w15:chartTrackingRefBased/>
  <w15:docId w15:val="{762C3BD4-D4C2-4268-A6EA-37BC9482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1F"/>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A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6D0BA5"/>
  </w:style>
  <w:style w:type="paragraph" w:styleId="Footer">
    <w:name w:val="footer"/>
    <w:basedOn w:val="Normal"/>
    <w:link w:val="FooterChar"/>
    <w:uiPriority w:val="99"/>
    <w:unhideWhenUsed/>
    <w:rsid w:val="006D0BA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6D0BA5"/>
  </w:style>
  <w:style w:type="paragraph" w:styleId="BodyText">
    <w:name w:val="Body Text"/>
    <w:basedOn w:val="Normal"/>
    <w:link w:val="BodyTextChar"/>
    <w:uiPriority w:val="1"/>
    <w:qFormat/>
    <w:rsid w:val="006D0BA5"/>
    <w:pPr>
      <w:widowControl w:val="0"/>
      <w:autoSpaceDE w:val="0"/>
      <w:autoSpaceDN w:val="0"/>
      <w:ind w:left="20"/>
    </w:pPr>
    <w:rPr>
      <w:rFonts w:ascii="MyriadPro-Light" w:eastAsia="MyriadPro-Light" w:hAnsi="MyriadPro-Light" w:cs="MyriadPro-Light"/>
      <w:sz w:val="22"/>
    </w:rPr>
  </w:style>
  <w:style w:type="character" w:customStyle="1" w:styleId="BodyTextChar">
    <w:name w:val="Body Text Char"/>
    <w:basedOn w:val="DefaultParagraphFont"/>
    <w:link w:val="BodyText"/>
    <w:uiPriority w:val="1"/>
    <w:rsid w:val="006D0BA5"/>
    <w:rPr>
      <w:rFonts w:ascii="MyriadPro-Light" w:eastAsia="MyriadPro-Light" w:hAnsi="MyriadPro-Light" w:cs="MyriadPro-Light"/>
    </w:rPr>
  </w:style>
  <w:style w:type="character" w:styleId="Hyperlink">
    <w:name w:val="Hyperlink"/>
    <w:basedOn w:val="DefaultParagraphFont"/>
    <w:uiPriority w:val="99"/>
    <w:unhideWhenUsed/>
    <w:rsid w:val="00856C1F"/>
    <w:rPr>
      <w:color w:val="0563C1" w:themeColor="hyperlink"/>
      <w:u w:val="single"/>
    </w:rPr>
  </w:style>
  <w:style w:type="paragraph" w:customStyle="1" w:styleId="Default">
    <w:name w:val="Default"/>
    <w:rsid w:val="00856C1F"/>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D4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n.portnoy@chk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borah.lowen@chkd.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kd.org/our-services/specialty-care-and-programs/child-advocacy-center/"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Children's Hospital of The King's Daughters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Darci R</dc:creator>
  <cp:keywords/>
  <dc:description/>
  <cp:lastModifiedBy>Lowen, Deborah E</cp:lastModifiedBy>
  <cp:revision>6</cp:revision>
  <dcterms:created xsi:type="dcterms:W3CDTF">2024-10-25T15:53:00Z</dcterms:created>
  <dcterms:modified xsi:type="dcterms:W3CDTF">2024-10-25T19:38:00Z</dcterms:modified>
</cp:coreProperties>
</file>