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A3ECD" w14:textId="2B245FB5" w:rsidR="008A2A37" w:rsidRDefault="00FD1BF1" w:rsidP="00DE3A64">
      <w:pPr>
        <w:shd w:val="clear" w:color="auto" w:fill="FFFFFF"/>
        <w:spacing w:after="0" w:line="240" w:lineRule="auto"/>
        <w:outlineLvl w:val="1"/>
        <w:rPr>
          <w:rFonts w:ascii="Roboto" w:eastAsia="Times New Roman" w:hAnsi="Roboto" w:cs="Times New Roman"/>
          <w:b/>
          <w:bCs/>
          <w:color w:val="333333"/>
          <w:kern w:val="0"/>
          <w:sz w:val="36"/>
          <w:szCs w:val="36"/>
          <w14:ligatures w14:val="none"/>
        </w:rPr>
      </w:pPr>
      <w:r w:rsidRPr="00FD1BF1">
        <w:rPr>
          <w:rFonts w:ascii="Roboto" w:eastAsia="Times New Roman" w:hAnsi="Roboto" w:cs="Times New Roman"/>
          <w:b/>
          <w:bCs/>
          <w:color w:val="333333"/>
          <w:kern w:val="0"/>
          <w:sz w:val="36"/>
          <w:szCs w:val="36"/>
          <w14:ligatures w14:val="none"/>
        </w:rPr>
        <w:t>Vanderbilt University School of Medicine: Department of Pediatrics: Division of Pediatric Hospital Medicine</w:t>
      </w:r>
    </w:p>
    <w:p w14:paraId="1E7DEF20" w14:textId="77777777" w:rsidR="00A01477" w:rsidRPr="00A01477" w:rsidRDefault="00A01477" w:rsidP="00DE3A64">
      <w:pPr>
        <w:shd w:val="clear" w:color="auto" w:fill="FFFFFF"/>
        <w:spacing w:after="0" w:line="240" w:lineRule="auto"/>
        <w:outlineLvl w:val="1"/>
        <w:rPr>
          <w:rFonts w:ascii="Roboto" w:eastAsia="Times New Roman" w:hAnsi="Roboto" w:cs="Times New Roman"/>
          <w:b/>
          <w:bCs/>
          <w:color w:val="333333"/>
          <w:kern w:val="0"/>
          <w:sz w:val="16"/>
          <w:szCs w:val="16"/>
          <w14:ligatures w14:val="none"/>
        </w:rPr>
      </w:pPr>
    </w:p>
    <w:p w14:paraId="14FF2A20" w14:textId="180B06A2" w:rsidR="00FD1BF1" w:rsidRPr="00DE3A64" w:rsidRDefault="00FD1BF1" w:rsidP="00DE3A64">
      <w:pPr>
        <w:shd w:val="clear" w:color="auto" w:fill="FFFFFF"/>
        <w:spacing w:after="0" w:line="240" w:lineRule="auto"/>
        <w:outlineLvl w:val="1"/>
        <w:rPr>
          <w:rFonts w:ascii="Roboto" w:eastAsia="Times New Roman" w:hAnsi="Roboto" w:cs="Times New Roman"/>
          <w:b/>
          <w:bCs/>
          <w:color w:val="333333"/>
          <w:kern w:val="0"/>
          <w:sz w:val="36"/>
          <w:szCs w:val="36"/>
          <w14:ligatures w14:val="none"/>
        </w:rPr>
      </w:pPr>
      <w:r w:rsidRPr="00FD1BF1">
        <w:rPr>
          <w:rFonts w:ascii="Roboto" w:eastAsia="Times New Roman" w:hAnsi="Roboto" w:cs="Times New Roman"/>
          <w:color w:val="333333"/>
          <w:kern w:val="0"/>
          <w14:ligatures w14:val="none"/>
        </w:rPr>
        <w:t>The Vanderbilt University Medical Center (VUMC) Department of Pediatrics seeks a BC/BE Child Abuse Pediatrician to join the Center for Child Protection &amp; Well-Being at Vanderbilt. Interested candidate will have the opportunity to join a dynamic abuse pediatrics team consisting of the lead child abuse pediatrician, nurse practitioners, program coordinator, dedicated social worker, and nutritionist.  Our team's clinical activities include evaluations of suspected victims of child maltreatment in the inpatient and outpatient settings. We also partner with a community organization staffed by forensic nurse practitioners int he evaluation of suspected child sexual abuse.  Participation in hospital and community-based multidisciplinary teams as well as provision of education to learners are key roles of all team members.  Opportunities to engage in research, quality improvement, or medical education are also available and highly encouraged.</w:t>
      </w:r>
    </w:p>
    <w:p w14:paraId="1BFFD5DC" w14:textId="77777777" w:rsidR="00FD1BF1" w:rsidRPr="00FD1BF1" w:rsidRDefault="00FD1BF1" w:rsidP="00FD1BF1">
      <w:pPr>
        <w:shd w:val="clear" w:color="auto" w:fill="FFFFFF"/>
        <w:spacing w:after="240" w:line="240" w:lineRule="auto"/>
        <w:rPr>
          <w:rFonts w:ascii="Roboto" w:eastAsia="Times New Roman" w:hAnsi="Roboto" w:cs="Times New Roman"/>
          <w:color w:val="333333"/>
          <w:kern w:val="0"/>
          <w14:ligatures w14:val="none"/>
        </w:rPr>
      </w:pPr>
      <w:r w:rsidRPr="00FD1BF1">
        <w:rPr>
          <w:rFonts w:ascii="Roboto" w:eastAsia="Times New Roman" w:hAnsi="Roboto" w:cs="Times New Roman"/>
          <w:color w:val="333333"/>
          <w:kern w:val="0"/>
          <w14:ligatures w14:val="none"/>
        </w:rPr>
        <w:t>Academic rank, track, and compensation will be dependent upon qualifications.  VUMC offers a generous benefits package to its faculty. </w:t>
      </w:r>
    </w:p>
    <w:p w14:paraId="40BC104B" w14:textId="77777777" w:rsidR="00FD1BF1" w:rsidRPr="00FD1BF1" w:rsidRDefault="00FD1BF1" w:rsidP="00FD1BF1">
      <w:pPr>
        <w:shd w:val="clear" w:color="auto" w:fill="FFFFFF"/>
        <w:spacing w:after="240" w:line="240" w:lineRule="auto"/>
        <w:rPr>
          <w:rFonts w:ascii="Roboto" w:eastAsia="Times New Roman" w:hAnsi="Roboto" w:cs="Times New Roman"/>
          <w:color w:val="333333"/>
          <w:kern w:val="0"/>
          <w14:ligatures w14:val="none"/>
        </w:rPr>
      </w:pPr>
      <w:r w:rsidRPr="00FD1BF1">
        <w:rPr>
          <w:rFonts w:ascii="Roboto" w:eastAsia="Times New Roman" w:hAnsi="Roboto" w:cs="Times New Roman"/>
          <w:color w:val="333333"/>
          <w:kern w:val="0"/>
          <w14:ligatures w14:val="none"/>
        </w:rPr>
        <w:t>The Department of Pediatrics is committed to excellence in research, education, and patient care. The Department is home to approximately 500 dedicated faculty members and providers.  Monroe Carell Jr. Children’s Hospital at Vanderbilt is ranked in 10 out of 11 pediatric specialty programs in </w:t>
      </w:r>
      <w:r w:rsidRPr="00FD1BF1">
        <w:rPr>
          <w:rFonts w:ascii="Roboto" w:eastAsia="Times New Roman" w:hAnsi="Roboto" w:cs="Times New Roman"/>
          <w:i/>
          <w:iCs/>
          <w:color w:val="333333"/>
          <w:kern w:val="0"/>
          <w14:ligatures w14:val="none"/>
        </w:rPr>
        <w:t>U.S. News and World Report</w:t>
      </w:r>
      <w:r w:rsidRPr="00FD1BF1">
        <w:rPr>
          <w:rFonts w:ascii="Roboto" w:eastAsia="Times New Roman" w:hAnsi="Roboto" w:cs="Times New Roman"/>
          <w:color w:val="333333"/>
          <w:kern w:val="0"/>
          <w14:ligatures w14:val="none"/>
        </w:rPr>
        <w:t>’s 2024-2025 “Best Children’s Hospitals.”  The Children’s Hospital currently has 343 beds and supports the Department of Pediatrics' pillars of patient care, education and discovery.  The catchment area includes middle Tennessee, southern Kentucky, and northern Alabama.  We are the only Level 1 pediatric trauma center in the region.  Our program is also the only one of its kind in this region.</w:t>
      </w:r>
    </w:p>
    <w:p w14:paraId="09C9F001" w14:textId="77777777" w:rsidR="00FD1BF1" w:rsidRPr="00FD1BF1" w:rsidRDefault="00FD1BF1" w:rsidP="00FD1BF1">
      <w:pPr>
        <w:shd w:val="clear" w:color="auto" w:fill="FFFFFF"/>
        <w:spacing w:after="240" w:line="240" w:lineRule="auto"/>
        <w:rPr>
          <w:rFonts w:ascii="Roboto" w:eastAsia="Times New Roman" w:hAnsi="Roboto" w:cs="Times New Roman"/>
          <w:color w:val="333333"/>
          <w:kern w:val="0"/>
          <w14:ligatures w14:val="none"/>
        </w:rPr>
      </w:pPr>
      <w:r w:rsidRPr="00FD1BF1">
        <w:rPr>
          <w:rFonts w:ascii="Roboto" w:eastAsia="Times New Roman" w:hAnsi="Roboto" w:cs="Times New Roman"/>
          <w:color w:val="333333"/>
          <w:kern w:val="0"/>
          <w14:ligatures w14:val="none"/>
        </w:rPr>
        <w:t xml:space="preserve">Vanderbilt University Medical Center </w:t>
      </w:r>
      <w:proofErr w:type="gramStart"/>
      <w:r w:rsidRPr="00FD1BF1">
        <w:rPr>
          <w:rFonts w:ascii="Roboto" w:eastAsia="Times New Roman" w:hAnsi="Roboto" w:cs="Times New Roman"/>
          <w:color w:val="333333"/>
          <w:kern w:val="0"/>
          <w14:ligatures w14:val="none"/>
        </w:rPr>
        <w:t>is located in</w:t>
      </w:r>
      <w:proofErr w:type="gramEnd"/>
      <w:r w:rsidRPr="00FD1BF1">
        <w:rPr>
          <w:rFonts w:ascii="Roboto" w:eastAsia="Times New Roman" w:hAnsi="Roboto" w:cs="Times New Roman"/>
          <w:color w:val="333333"/>
          <w:kern w:val="0"/>
          <w14:ligatures w14:val="none"/>
        </w:rPr>
        <w:t xml:space="preserve"> the heart of Nashville, a thriving city of commerce, finance, healthcare, and music. Nashville is a wonderful place to live, work and raise a family. </w:t>
      </w:r>
    </w:p>
    <w:p w14:paraId="23091947" w14:textId="77777777" w:rsidR="00FD1BF1" w:rsidRPr="00FD1BF1" w:rsidRDefault="00FD1BF1" w:rsidP="00FD1BF1">
      <w:pPr>
        <w:numPr>
          <w:ilvl w:val="0"/>
          <w:numId w:val="1"/>
        </w:numPr>
        <w:shd w:val="clear" w:color="auto" w:fill="FFFFFF"/>
        <w:spacing w:before="100" w:beforeAutospacing="1" w:after="100" w:afterAutospacing="1" w:line="240" w:lineRule="auto"/>
        <w:rPr>
          <w:rFonts w:ascii="Roboto" w:eastAsia="Times New Roman" w:hAnsi="Roboto" w:cs="Times New Roman"/>
          <w:color w:val="333333"/>
          <w:kern w:val="0"/>
          <w14:ligatures w14:val="none"/>
        </w:rPr>
      </w:pPr>
      <w:hyperlink r:id="rId5" w:tgtFrame="_blank" w:history="1">
        <w:r w:rsidRPr="00FD1BF1">
          <w:rPr>
            <w:rFonts w:ascii="inherit" w:eastAsia="Times New Roman" w:hAnsi="inherit" w:cs="Times New Roman"/>
            <w:color w:val="2577A6"/>
            <w:kern w:val="0"/>
            <w:u w:val="single"/>
            <w14:ligatures w14:val="none"/>
          </w:rPr>
          <w:t>Click here</w:t>
        </w:r>
      </w:hyperlink>
      <w:r w:rsidRPr="00FD1BF1">
        <w:rPr>
          <w:rFonts w:ascii="Roboto" w:eastAsia="Times New Roman" w:hAnsi="Roboto" w:cs="Times New Roman"/>
          <w:color w:val="333333"/>
          <w:kern w:val="0"/>
          <w14:ligatures w14:val="none"/>
        </w:rPr>
        <w:t> to learn more about the Department of Pediatrics. </w:t>
      </w:r>
    </w:p>
    <w:p w14:paraId="2F1B7423" w14:textId="77777777" w:rsidR="00FD1BF1" w:rsidRPr="00FD1BF1" w:rsidRDefault="00FD1BF1" w:rsidP="00FD1BF1">
      <w:pPr>
        <w:numPr>
          <w:ilvl w:val="0"/>
          <w:numId w:val="1"/>
        </w:numPr>
        <w:shd w:val="clear" w:color="auto" w:fill="FFFFFF"/>
        <w:spacing w:before="100" w:beforeAutospacing="1" w:after="100" w:afterAutospacing="1" w:line="240" w:lineRule="auto"/>
        <w:rPr>
          <w:rFonts w:ascii="Roboto" w:eastAsia="Times New Roman" w:hAnsi="Roboto" w:cs="Times New Roman"/>
          <w:color w:val="333333"/>
          <w:kern w:val="0"/>
          <w14:ligatures w14:val="none"/>
        </w:rPr>
      </w:pPr>
      <w:hyperlink r:id="rId6" w:tgtFrame="_blank" w:history="1">
        <w:r w:rsidRPr="00FD1BF1">
          <w:rPr>
            <w:rFonts w:ascii="Roboto" w:eastAsia="Times New Roman" w:hAnsi="Roboto" w:cs="Times New Roman"/>
            <w:color w:val="2577A6"/>
            <w:kern w:val="0"/>
            <w:u w:val="single"/>
            <w14:ligatures w14:val="none"/>
          </w:rPr>
          <w:t>Click here</w:t>
        </w:r>
      </w:hyperlink>
      <w:r w:rsidRPr="00FD1BF1">
        <w:rPr>
          <w:rFonts w:ascii="Roboto" w:eastAsia="Times New Roman" w:hAnsi="Roboto" w:cs="Times New Roman"/>
          <w:color w:val="333333"/>
          <w:kern w:val="0"/>
          <w14:ligatures w14:val="none"/>
        </w:rPr>
        <w:t> for more information about the Vanderbilt University School of Medicine. </w:t>
      </w:r>
    </w:p>
    <w:p w14:paraId="4B433729" w14:textId="77777777" w:rsidR="00FD1BF1" w:rsidRPr="00FD1BF1" w:rsidRDefault="00FD1BF1" w:rsidP="00FD1BF1">
      <w:pPr>
        <w:numPr>
          <w:ilvl w:val="0"/>
          <w:numId w:val="1"/>
        </w:numPr>
        <w:shd w:val="clear" w:color="auto" w:fill="FFFFFF"/>
        <w:spacing w:before="100" w:beforeAutospacing="1" w:after="100" w:afterAutospacing="1" w:line="240" w:lineRule="auto"/>
        <w:rPr>
          <w:rFonts w:ascii="Roboto" w:eastAsia="Times New Roman" w:hAnsi="Roboto" w:cs="Times New Roman"/>
          <w:color w:val="333333"/>
          <w:kern w:val="0"/>
          <w14:ligatures w14:val="none"/>
        </w:rPr>
      </w:pPr>
      <w:hyperlink r:id="rId7" w:tgtFrame="_blank" w:history="1">
        <w:r w:rsidRPr="00FD1BF1">
          <w:rPr>
            <w:rFonts w:ascii="inherit" w:eastAsia="Times New Roman" w:hAnsi="inherit" w:cs="Times New Roman"/>
            <w:color w:val="2577A6"/>
            <w:kern w:val="0"/>
            <w:u w:val="single"/>
            <w14:ligatures w14:val="none"/>
          </w:rPr>
          <w:t>Click here</w:t>
        </w:r>
      </w:hyperlink>
      <w:r w:rsidRPr="00FD1BF1">
        <w:rPr>
          <w:rFonts w:ascii="Roboto" w:eastAsia="Times New Roman" w:hAnsi="Roboto" w:cs="Times New Roman"/>
          <w:color w:val="333333"/>
          <w:kern w:val="0"/>
          <w14:ligatures w14:val="none"/>
        </w:rPr>
        <w:t> for more information about living in Nashville, Tennessee. </w:t>
      </w:r>
    </w:p>
    <w:p w14:paraId="3399BCF4" w14:textId="77777777" w:rsidR="00FB5DF3" w:rsidRDefault="00FD1BF1" w:rsidP="00242956">
      <w:pPr>
        <w:shd w:val="clear" w:color="auto" w:fill="FFFFFF"/>
        <w:spacing w:after="240" w:line="240" w:lineRule="auto"/>
        <w:rPr>
          <w:rFonts w:ascii="Roboto" w:eastAsia="Times New Roman" w:hAnsi="Roboto" w:cs="Times New Roman"/>
          <w:color w:val="333333"/>
          <w:kern w:val="0"/>
          <w14:ligatures w14:val="none"/>
        </w:rPr>
      </w:pPr>
      <w:r w:rsidRPr="00FD1BF1">
        <w:rPr>
          <w:rFonts w:ascii="Roboto" w:eastAsia="Times New Roman" w:hAnsi="Roboto" w:cs="Times New Roman"/>
          <w:color w:val="333333"/>
          <w:kern w:val="0"/>
          <w14:ligatures w14:val="none"/>
        </w:rPr>
        <w:t>Please direct inquiries to:</w:t>
      </w:r>
    </w:p>
    <w:p w14:paraId="676F49E3" w14:textId="77777777" w:rsidR="006978EA" w:rsidRDefault="00FD1BF1" w:rsidP="00242956">
      <w:pPr>
        <w:shd w:val="clear" w:color="auto" w:fill="FFFFFF"/>
        <w:spacing w:after="240" w:line="240" w:lineRule="auto"/>
        <w:rPr>
          <w:rFonts w:ascii="Roboto" w:eastAsia="Times New Roman" w:hAnsi="Roboto" w:cs="Times New Roman"/>
          <w:color w:val="333333"/>
          <w:kern w:val="0"/>
          <w14:ligatures w14:val="none"/>
        </w:rPr>
      </w:pPr>
      <w:r w:rsidRPr="00FD1BF1">
        <w:rPr>
          <w:rFonts w:ascii="Roboto" w:eastAsia="Times New Roman" w:hAnsi="Roboto" w:cs="Times New Roman"/>
          <w:color w:val="333333"/>
          <w:kern w:val="0"/>
          <w14:ligatures w14:val="none"/>
        </w:rPr>
        <w:t>Karen Lakin, MD</w:t>
      </w:r>
      <w:r w:rsidRPr="00FD1BF1">
        <w:rPr>
          <w:rFonts w:ascii="Roboto" w:eastAsia="Times New Roman" w:hAnsi="Roboto" w:cs="Times New Roman"/>
          <w:color w:val="333333"/>
          <w:kern w:val="0"/>
          <w14:ligatures w14:val="none"/>
        </w:rPr>
        <w:br/>
        <w:t>Section Head, Child Maltreatment</w:t>
      </w:r>
      <w:r w:rsidRPr="00FD1BF1">
        <w:rPr>
          <w:rFonts w:ascii="Roboto" w:eastAsia="Times New Roman" w:hAnsi="Roboto" w:cs="Times New Roman"/>
          <w:color w:val="333333"/>
          <w:kern w:val="0"/>
          <w14:ligatures w14:val="none"/>
        </w:rPr>
        <w:br/>
        <w:t>Department of Pediatrics</w:t>
      </w:r>
      <w:r w:rsidRPr="00FD1BF1">
        <w:rPr>
          <w:rFonts w:ascii="Roboto" w:eastAsia="Times New Roman" w:hAnsi="Roboto" w:cs="Times New Roman"/>
          <w:color w:val="333333"/>
          <w:kern w:val="0"/>
          <w14:ligatures w14:val="none"/>
        </w:rPr>
        <w:br/>
      </w:r>
      <w:hyperlink r:id="rId8" w:tgtFrame="_blank" w:history="1">
        <w:r w:rsidRPr="00FD1BF1">
          <w:rPr>
            <w:rFonts w:ascii="inherit" w:eastAsia="Times New Roman" w:hAnsi="inherit" w:cs="Times New Roman"/>
            <w:color w:val="2577A6"/>
            <w:kern w:val="0"/>
            <w:u w:val="single"/>
            <w14:ligatures w14:val="none"/>
          </w:rPr>
          <w:t>karen.lakin@vumc.org</w:t>
        </w:r>
      </w:hyperlink>
    </w:p>
    <w:p w14:paraId="42EEF2B7" w14:textId="5F695859" w:rsidR="006C0B15" w:rsidRPr="00242956" w:rsidRDefault="00487F64" w:rsidP="00242956">
      <w:pPr>
        <w:shd w:val="clear" w:color="auto" w:fill="FFFFFF"/>
        <w:spacing w:after="240" w:line="240" w:lineRule="auto"/>
        <w:rPr>
          <w:rFonts w:ascii="Roboto" w:eastAsia="Times New Roman" w:hAnsi="Roboto" w:cs="Times New Roman"/>
          <w:color w:val="333333"/>
          <w:kern w:val="0"/>
          <w14:ligatures w14:val="none"/>
        </w:rPr>
      </w:pPr>
      <w:r>
        <w:rPr>
          <w:rFonts w:ascii="Roboto" w:eastAsia="Times New Roman" w:hAnsi="Roboto" w:cs="Times New Roman"/>
          <w:color w:val="333333"/>
          <w:kern w:val="0"/>
          <w14:ligatures w14:val="none"/>
        </w:rPr>
        <w:t xml:space="preserve">To apply:  </w:t>
      </w:r>
      <w:hyperlink r:id="rId9" w:history="1">
        <w:r w:rsidRPr="00487F64">
          <w:rPr>
            <w:rStyle w:val="Hyperlink"/>
            <w:rFonts w:ascii="Roboto" w:eastAsia="Times New Roman" w:hAnsi="Roboto" w:cs="Times New Roman"/>
            <w:kern w:val="0"/>
            <w14:ligatures w14:val="none"/>
          </w:rPr>
          <w:t>Ap</w:t>
        </w:r>
        <w:r w:rsidRPr="00487F64">
          <w:rPr>
            <w:rStyle w:val="Hyperlink"/>
            <w:rFonts w:ascii="Roboto" w:eastAsia="Times New Roman" w:hAnsi="Roboto" w:cs="Times New Roman"/>
            <w:kern w:val="0"/>
            <w14:ligatures w14:val="none"/>
          </w:rPr>
          <w:t>p</w:t>
        </w:r>
        <w:r w:rsidRPr="00487F64">
          <w:rPr>
            <w:rStyle w:val="Hyperlink"/>
            <w:rFonts w:ascii="Roboto" w:eastAsia="Times New Roman" w:hAnsi="Roboto" w:cs="Times New Roman"/>
            <w:kern w:val="0"/>
            <w14:ligatures w14:val="none"/>
          </w:rPr>
          <w:t xml:space="preserve">ly - </w:t>
        </w:r>
        <w:proofErr w:type="spellStart"/>
        <w:r w:rsidRPr="00487F64">
          <w:rPr>
            <w:rStyle w:val="Hyperlink"/>
            <w:rFonts w:ascii="Roboto" w:eastAsia="Times New Roman" w:hAnsi="Roboto" w:cs="Times New Roman"/>
            <w:kern w:val="0"/>
            <w14:ligatures w14:val="none"/>
          </w:rPr>
          <w:t>Interfolio</w:t>
        </w:r>
        <w:proofErr w:type="spellEnd"/>
      </w:hyperlink>
    </w:p>
    <w:sectPr w:rsidR="006C0B15" w:rsidRPr="002429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B182F"/>
    <w:multiLevelType w:val="multilevel"/>
    <w:tmpl w:val="91D0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7917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BF1"/>
    <w:rsid w:val="00242956"/>
    <w:rsid w:val="00255183"/>
    <w:rsid w:val="002C22EA"/>
    <w:rsid w:val="00351C0C"/>
    <w:rsid w:val="00487F64"/>
    <w:rsid w:val="006978EA"/>
    <w:rsid w:val="006C0B15"/>
    <w:rsid w:val="00710D94"/>
    <w:rsid w:val="008A2A37"/>
    <w:rsid w:val="008D7516"/>
    <w:rsid w:val="009456B4"/>
    <w:rsid w:val="00970AF0"/>
    <w:rsid w:val="00A01477"/>
    <w:rsid w:val="00D31F79"/>
    <w:rsid w:val="00DE3A64"/>
    <w:rsid w:val="00F377AF"/>
    <w:rsid w:val="00FB5DF3"/>
    <w:rsid w:val="00FD1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2244F"/>
  <w15:chartTrackingRefBased/>
  <w15:docId w15:val="{063A619B-5468-49E9-9C16-84215B07E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B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1B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1B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1B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1B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1B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B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B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B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B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1B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1B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1B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1B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1B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B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B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BF1"/>
    <w:rPr>
      <w:rFonts w:eastAsiaTheme="majorEastAsia" w:cstheme="majorBidi"/>
      <w:color w:val="272727" w:themeColor="text1" w:themeTint="D8"/>
    </w:rPr>
  </w:style>
  <w:style w:type="paragraph" w:styleId="Title">
    <w:name w:val="Title"/>
    <w:basedOn w:val="Normal"/>
    <w:next w:val="Normal"/>
    <w:link w:val="TitleChar"/>
    <w:uiPriority w:val="10"/>
    <w:qFormat/>
    <w:rsid w:val="00FD1B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B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B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B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BF1"/>
    <w:pPr>
      <w:spacing w:before="160"/>
      <w:jc w:val="center"/>
    </w:pPr>
    <w:rPr>
      <w:i/>
      <w:iCs/>
      <w:color w:val="404040" w:themeColor="text1" w:themeTint="BF"/>
    </w:rPr>
  </w:style>
  <w:style w:type="character" w:customStyle="1" w:styleId="QuoteChar">
    <w:name w:val="Quote Char"/>
    <w:basedOn w:val="DefaultParagraphFont"/>
    <w:link w:val="Quote"/>
    <w:uiPriority w:val="29"/>
    <w:rsid w:val="00FD1BF1"/>
    <w:rPr>
      <w:i/>
      <w:iCs/>
      <w:color w:val="404040" w:themeColor="text1" w:themeTint="BF"/>
    </w:rPr>
  </w:style>
  <w:style w:type="paragraph" w:styleId="ListParagraph">
    <w:name w:val="List Paragraph"/>
    <w:basedOn w:val="Normal"/>
    <w:uiPriority w:val="34"/>
    <w:qFormat/>
    <w:rsid w:val="00FD1BF1"/>
    <w:pPr>
      <w:ind w:left="720"/>
      <w:contextualSpacing/>
    </w:pPr>
  </w:style>
  <w:style w:type="character" w:styleId="IntenseEmphasis">
    <w:name w:val="Intense Emphasis"/>
    <w:basedOn w:val="DefaultParagraphFont"/>
    <w:uiPriority w:val="21"/>
    <w:qFormat/>
    <w:rsid w:val="00FD1BF1"/>
    <w:rPr>
      <w:i/>
      <w:iCs/>
      <w:color w:val="0F4761" w:themeColor="accent1" w:themeShade="BF"/>
    </w:rPr>
  </w:style>
  <w:style w:type="paragraph" w:styleId="IntenseQuote">
    <w:name w:val="Intense Quote"/>
    <w:basedOn w:val="Normal"/>
    <w:next w:val="Normal"/>
    <w:link w:val="IntenseQuoteChar"/>
    <w:uiPriority w:val="30"/>
    <w:qFormat/>
    <w:rsid w:val="00FD1B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1BF1"/>
    <w:rPr>
      <w:i/>
      <w:iCs/>
      <w:color w:val="0F4761" w:themeColor="accent1" w:themeShade="BF"/>
    </w:rPr>
  </w:style>
  <w:style w:type="character" w:styleId="IntenseReference">
    <w:name w:val="Intense Reference"/>
    <w:basedOn w:val="DefaultParagraphFont"/>
    <w:uiPriority w:val="32"/>
    <w:qFormat/>
    <w:rsid w:val="00FD1BF1"/>
    <w:rPr>
      <w:b/>
      <w:bCs/>
      <w:smallCaps/>
      <w:color w:val="0F4761" w:themeColor="accent1" w:themeShade="BF"/>
      <w:spacing w:val="5"/>
    </w:rPr>
  </w:style>
  <w:style w:type="character" w:styleId="Hyperlink">
    <w:name w:val="Hyperlink"/>
    <w:basedOn w:val="DefaultParagraphFont"/>
    <w:uiPriority w:val="99"/>
    <w:unhideWhenUsed/>
    <w:rsid w:val="00487F64"/>
    <w:rPr>
      <w:color w:val="467886" w:themeColor="hyperlink"/>
      <w:u w:val="single"/>
    </w:rPr>
  </w:style>
  <w:style w:type="character" w:styleId="UnresolvedMention">
    <w:name w:val="Unresolved Mention"/>
    <w:basedOn w:val="DefaultParagraphFont"/>
    <w:uiPriority w:val="99"/>
    <w:semiHidden/>
    <w:unhideWhenUsed/>
    <w:rsid w:val="00487F64"/>
    <w:rPr>
      <w:color w:val="605E5C"/>
      <w:shd w:val="clear" w:color="auto" w:fill="E1DFDD"/>
    </w:rPr>
  </w:style>
  <w:style w:type="character" w:styleId="FollowedHyperlink">
    <w:name w:val="FollowedHyperlink"/>
    <w:basedOn w:val="DefaultParagraphFont"/>
    <w:uiPriority w:val="99"/>
    <w:semiHidden/>
    <w:unhideWhenUsed/>
    <w:rsid w:val="00487F6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n.lakin@vumc.org" TargetMode="External"/><Relationship Id="rId3" Type="http://schemas.openxmlformats.org/officeDocument/2006/relationships/settings" Target="settings.xml"/><Relationship Id="rId7" Type="http://schemas.openxmlformats.org/officeDocument/2006/relationships/hyperlink" Target="https://liveitnas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school.vanderbilt.edu/about-the-school/" TargetMode="External"/><Relationship Id="rId11" Type="http://schemas.openxmlformats.org/officeDocument/2006/relationships/theme" Target="theme/theme1.xml"/><Relationship Id="rId5" Type="http://schemas.openxmlformats.org/officeDocument/2006/relationships/hyperlink" Target="https://pediatrics.vumc.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pply.interfolio.com/1830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356</Words>
  <Characters>2115</Characters>
  <Application>Microsoft Office Word</Application>
  <DocSecurity>0</DocSecurity>
  <Lines>39</Lines>
  <Paragraphs>11</Paragraphs>
  <ScaleCrop>false</ScaleCrop>
  <Company>VUMC</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Lakin, Karen L</dc:creator>
  <cp:keywords/>
  <dc:description/>
  <cp:lastModifiedBy>Lakin, Karen L</cp:lastModifiedBy>
  <cp:revision>12</cp:revision>
  <dcterms:created xsi:type="dcterms:W3CDTF">2026-03-17T13:40:00Z</dcterms:created>
  <dcterms:modified xsi:type="dcterms:W3CDTF">2026-03-17T13:58:00Z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2026-03-17T13:45:05Z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96894c87-ee65-4e10-bbe4-488d751590b2</vt:lpwstr>
  </property>
  <property fmtid="{D5CDD505-2E9C-101B-9397-08002B2CF9AE}" pid="8" name="MSIP_Label_792c8cef-6f2b-4af1-b4ac-d815ff795cd6_ContentBits">
    <vt:lpwstr>0</vt:lpwstr>
  </property>
  <property fmtid="{D5CDD505-2E9C-101B-9397-08002B2CF9AE}" pid="9" name="MSIP_Label_792c8cef-6f2b-4af1-b4ac-d815ff795cd6_Tag">
    <vt:lpwstr>10, 3, 0, 1</vt:lpwstr>
  </property>
</Properties>
</file>